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3" w:rsidRDefault="00560993" w:rsidP="00560993">
      <w:pPr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9B6A85" w:rsidRPr="00DD6B0C" w:rsidRDefault="009B6A85" w:rsidP="00560993">
      <w:pPr>
        <w:jc w:val="center"/>
        <w:rPr>
          <w:sz w:val="20"/>
          <w:szCs w:val="20"/>
          <w:u w:val="single"/>
          <w:lang w:val="es-MX"/>
        </w:rPr>
      </w:pPr>
    </w:p>
    <w:p w:rsidR="00560993" w:rsidRPr="00DD6B0C" w:rsidRDefault="00560993" w:rsidP="00560993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 xml:space="preserve">PROFESORADO DE EDUCACIÓN </w:t>
      </w:r>
      <w:r>
        <w:rPr>
          <w:sz w:val="20"/>
          <w:szCs w:val="20"/>
          <w:lang w:val="es-MX"/>
        </w:rPr>
        <w:t>ESPECIAL ORI</w:t>
      </w:r>
      <w:r w:rsidR="00893CA9">
        <w:rPr>
          <w:sz w:val="20"/>
          <w:szCs w:val="20"/>
          <w:lang w:val="es-MX"/>
        </w:rPr>
        <w:t>ENTACIÓN SORDOS E HIPOACÚSICOS</w:t>
      </w:r>
      <w:r>
        <w:rPr>
          <w:sz w:val="20"/>
          <w:szCs w:val="20"/>
          <w:lang w:val="es-MX"/>
        </w:rPr>
        <w:t xml:space="preserve"> </w:t>
      </w:r>
      <w:r w:rsidRPr="00DD6B0C">
        <w:rPr>
          <w:sz w:val="20"/>
          <w:szCs w:val="20"/>
          <w:lang w:val="es-MX"/>
        </w:rPr>
        <w:t xml:space="preserve"> (Acuerdo </w:t>
      </w:r>
      <w:r>
        <w:rPr>
          <w:sz w:val="20"/>
          <w:szCs w:val="20"/>
          <w:lang w:val="es-MX"/>
        </w:rPr>
        <w:t>0295</w:t>
      </w:r>
      <w:r w:rsidRPr="00DD6B0C">
        <w:rPr>
          <w:sz w:val="20"/>
          <w:szCs w:val="20"/>
          <w:lang w:val="es-MX"/>
        </w:rPr>
        <w:t>/1</w:t>
      </w:r>
      <w:r>
        <w:rPr>
          <w:sz w:val="20"/>
          <w:szCs w:val="20"/>
          <w:lang w:val="es-MX"/>
        </w:rPr>
        <w:t>9</w:t>
      </w:r>
      <w:r w:rsidRPr="00DD6B0C">
        <w:rPr>
          <w:sz w:val="20"/>
          <w:szCs w:val="20"/>
          <w:lang w:val="es-MX"/>
        </w:rPr>
        <w:t>)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560993" w:rsidRPr="00DD6B0C" w:rsidRDefault="00560993" w:rsidP="00560993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560993" w:rsidRPr="00DD6B0C" w:rsidRDefault="00560993" w:rsidP="00560993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560993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Pr="00DE13E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DID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560993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LITERATURA Y SU ENSEÑANZA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SUJETO DE LA EDUCACIÓN ESPECIAL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560993" w:rsidRPr="00A74DAD" w:rsidRDefault="00AC4BD3" w:rsidP="00AC4BD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PROBL. CONTEMPORÁNEAS DE LA EDUC, </w:t>
            </w:r>
            <w:r w:rsidR="00560993">
              <w:rPr>
                <w:sz w:val="18"/>
                <w:szCs w:val="18"/>
                <w:lang w:val="es-MX"/>
              </w:rPr>
              <w:t>ESPECIAL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560993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ACADÉMICA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ARG. Y LAT.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TECNOLOGÍA DE LA INF. Y  LA COM. Y EDUCACIÓN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207511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10915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560993" w:rsidRPr="00A74DAD" w:rsidTr="00651731">
        <w:trPr>
          <w:trHeight w:val="367"/>
        </w:trPr>
        <w:tc>
          <w:tcPr>
            <w:tcW w:w="426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Default="00560993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560993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560993" w:rsidTr="00651731">
        <w:trPr>
          <w:trHeight w:val="367"/>
        </w:trPr>
        <w:tc>
          <w:tcPr>
            <w:tcW w:w="426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207511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DIDÁCTICA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Anual</w:t>
            </w:r>
          </w:p>
        </w:tc>
        <w:tc>
          <w:tcPr>
            <w:tcW w:w="1134" w:type="dxa"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DID.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2268" w:type="dxa"/>
          </w:tcPr>
          <w:p w:rsidR="00560993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COMUNICACIÓN</w:t>
            </w:r>
          </w:p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Y LENG.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60993" w:rsidRPr="00985919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COMO ESTRATEGIA PARA LA INC.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BASES NEUROPSICOBIOL. DEL DESARROLLO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426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PSICOMOTRIZ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88114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A323A5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A323A5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</w:t>
            </w:r>
          </w:p>
        </w:tc>
        <w:tc>
          <w:tcPr>
            <w:tcW w:w="709" w:type="dxa"/>
          </w:tcPr>
          <w:p w:rsidR="00A323A5" w:rsidRDefault="00A323A5" w:rsidP="0065173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A323A5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A323A5" w:rsidP="00371D7B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POLITICAS DE LA EDUCAC. ARGENTINA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  <w:tr w:rsidR="00A323A5" w:rsidTr="00651731">
        <w:tc>
          <w:tcPr>
            <w:tcW w:w="426" w:type="dxa"/>
          </w:tcPr>
          <w:p w:rsidR="00A323A5" w:rsidRPr="00EA3BC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A323A5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A323A5" w:rsidRPr="006B153F" w:rsidRDefault="00A323A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1, 2, 3, 4 Y 9</w:t>
            </w:r>
          </w:p>
        </w:tc>
        <w:tc>
          <w:tcPr>
            <w:tcW w:w="1134" w:type="dxa"/>
          </w:tcPr>
          <w:p w:rsidR="00A323A5" w:rsidRPr="00881140" w:rsidRDefault="00A323A5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881140">
              <w:rPr>
                <w:sz w:val="16"/>
                <w:szCs w:val="16"/>
                <w:lang w:val="es-MX"/>
              </w:rPr>
              <w:t>1, 9</w:t>
            </w:r>
          </w:p>
        </w:tc>
        <w:tc>
          <w:tcPr>
            <w:tcW w:w="708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323A5" w:rsidRDefault="00A323A5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10881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560993" w:rsidRPr="00A74DAD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Pr="00DE13E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EA3BC0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560993" w:rsidRPr="00A74DAD" w:rsidRDefault="006664EA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DE SEÑAS ARG.</w:t>
            </w:r>
            <w:r w:rsidR="00501185">
              <w:rPr>
                <w:sz w:val="18"/>
                <w:szCs w:val="18"/>
                <w:lang w:val="es-MX"/>
              </w:rPr>
              <w:t xml:space="preserve"> I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560993" w:rsidRPr="00A74DAD" w:rsidRDefault="006664EA" w:rsidP="006664E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ABORDAJES PEDAGÓGICOS PARA EL SUJETO </w:t>
            </w:r>
            <w:r w:rsidR="00501185">
              <w:rPr>
                <w:sz w:val="18"/>
                <w:szCs w:val="18"/>
                <w:lang w:val="es-MX"/>
              </w:rPr>
              <w:t>SORDO E HIPOACÚSICO I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560993" w:rsidRPr="00A74DAD" w:rsidRDefault="006664EA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FILOSOFIA DE LA EDUC.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560993" w:rsidRPr="00A74DAD" w:rsidRDefault="006664EA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TEMPRANA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</w:t>
            </w:r>
            <w:r w:rsidR="00501185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560993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ALTERACIONES DEL LENGUAJE Y LA COMUNICACIÓN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560993" w:rsidRPr="00A74DAD" w:rsidRDefault="00A323A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INICIAL PARA EL SUJ, SORDO E HIPOACÚSICO.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A1399B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560993" w:rsidRDefault="0050118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 DE LA SUBJETIVIDAD Y LA DISC.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A1399B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1134" w:type="dxa"/>
          </w:tcPr>
          <w:p w:rsidR="00560993" w:rsidRPr="00A1399B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560993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A1399B" w:rsidRDefault="00501185" w:rsidP="0050118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5, 10, 11, 12</w:t>
            </w:r>
            <w:r w:rsidR="00560993" w:rsidRPr="00A1399B">
              <w:rPr>
                <w:sz w:val="16"/>
                <w:szCs w:val="16"/>
                <w:lang w:val="es-MX"/>
              </w:rPr>
              <w:t>, 1</w:t>
            </w:r>
            <w:r>
              <w:rPr>
                <w:sz w:val="16"/>
                <w:szCs w:val="16"/>
                <w:lang w:val="es-MX"/>
              </w:rPr>
              <w:t>7</w:t>
            </w:r>
            <w:r w:rsidR="00560993" w:rsidRPr="00A1399B">
              <w:rPr>
                <w:sz w:val="16"/>
                <w:szCs w:val="16"/>
                <w:lang w:val="es-MX"/>
              </w:rPr>
              <w:t>, 1</w:t>
            </w: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1134" w:type="dxa"/>
          </w:tcPr>
          <w:p w:rsidR="00560993" w:rsidRPr="00A1399B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2,3, 4, 5, 17</w:t>
            </w:r>
            <w:r w:rsidR="00560993" w:rsidRPr="00A1399B">
              <w:rPr>
                <w:sz w:val="16"/>
                <w:szCs w:val="16"/>
                <w:lang w:val="es-MX"/>
              </w:rPr>
              <w:t>, 1</w:t>
            </w:r>
            <w:r>
              <w:rPr>
                <w:sz w:val="16"/>
                <w:szCs w:val="16"/>
                <w:lang w:val="es-MX"/>
              </w:rPr>
              <w:t>9, 20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560993" w:rsidRPr="00A74DAD" w:rsidTr="00651731">
        <w:trPr>
          <w:trHeight w:val="367"/>
        </w:trPr>
        <w:tc>
          <w:tcPr>
            <w:tcW w:w="392" w:type="dxa"/>
            <w:vMerge w:val="restart"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560993" w:rsidRDefault="00560993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560993" w:rsidRPr="00A74DAD" w:rsidRDefault="00560993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560993" w:rsidRPr="006569A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560993" w:rsidTr="00651731">
        <w:trPr>
          <w:trHeight w:val="367"/>
        </w:trPr>
        <w:tc>
          <w:tcPr>
            <w:tcW w:w="392" w:type="dxa"/>
            <w:vMerge/>
          </w:tcPr>
          <w:p w:rsidR="00560993" w:rsidRPr="006B153F" w:rsidRDefault="00560993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560993" w:rsidRPr="00CE0106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560993" w:rsidRPr="006569A0" w:rsidRDefault="00560993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50118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560993" w:rsidRPr="00A74DAD" w:rsidRDefault="00501185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DE SEÑAS ARG. II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60993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</w:tcPr>
          <w:p w:rsidR="00560993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01185" w:rsidTr="00651731">
        <w:tc>
          <w:tcPr>
            <w:tcW w:w="392" w:type="dxa"/>
          </w:tcPr>
          <w:p w:rsidR="00501185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501185" w:rsidRDefault="00501185" w:rsidP="005011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SORDO E HIPOACÚSICO II</w:t>
            </w:r>
          </w:p>
        </w:tc>
        <w:tc>
          <w:tcPr>
            <w:tcW w:w="709" w:type="dxa"/>
          </w:tcPr>
          <w:p w:rsidR="00501185" w:rsidRDefault="00501185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501185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13, 21, 24, 25</w:t>
            </w:r>
          </w:p>
        </w:tc>
        <w:tc>
          <w:tcPr>
            <w:tcW w:w="1134" w:type="dxa"/>
          </w:tcPr>
          <w:p w:rsidR="00501185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13, 21, 24</w:t>
            </w:r>
          </w:p>
        </w:tc>
        <w:tc>
          <w:tcPr>
            <w:tcW w:w="708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01185" w:rsidRDefault="00501185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2268" w:type="dxa"/>
          </w:tcPr>
          <w:p w:rsidR="00560993" w:rsidRPr="00A74DAD" w:rsidRDefault="00501185" w:rsidP="005011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MULTIDISCAPACIDAD 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14, 15</w:t>
            </w:r>
          </w:p>
        </w:tc>
        <w:tc>
          <w:tcPr>
            <w:tcW w:w="1134" w:type="dxa"/>
          </w:tcPr>
          <w:p w:rsidR="00560993" w:rsidRPr="000D791E" w:rsidRDefault="00501185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14, 15</w:t>
            </w:r>
          </w:p>
        </w:tc>
        <w:tc>
          <w:tcPr>
            <w:tcW w:w="708" w:type="dxa"/>
          </w:tcPr>
          <w:p w:rsidR="00560993" w:rsidRDefault="00560993" w:rsidP="00651731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BD3317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560993" w:rsidRPr="00A74DAD" w:rsidRDefault="00560993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SOCIOLOGÍA DE LA EDUC.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0D791E">
              <w:rPr>
                <w:sz w:val="16"/>
                <w:szCs w:val="16"/>
                <w:lang w:val="es-MX"/>
              </w:rPr>
              <w:t>2</w:t>
            </w:r>
            <w:r w:rsidR="00501185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Pr="00EA3BC0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BD3317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560993" w:rsidRPr="00A74DAD" w:rsidRDefault="00501185" w:rsidP="00501185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EDUCAC. DEL ADULTO SORDO E HIPOACÚSICO Y MUNDO DEL TRABAJO 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BD3317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560993" w:rsidRPr="00A74DAD" w:rsidRDefault="00BD3317" w:rsidP="00BD331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EDUCACIÓN SEXUAL INTEGRAL 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BD3317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560993" w:rsidRPr="00A74DAD" w:rsidRDefault="00BD3317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560993" w:rsidTr="00651731">
        <w:tc>
          <w:tcPr>
            <w:tcW w:w="392" w:type="dxa"/>
          </w:tcPr>
          <w:p w:rsidR="00560993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BD3317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560993" w:rsidRPr="00A74DAD" w:rsidRDefault="00BD3317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 AUMENTATIVO Y ALTERNATIVOS DE LA COM.</w:t>
            </w:r>
          </w:p>
        </w:tc>
        <w:tc>
          <w:tcPr>
            <w:tcW w:w="709" w:type="dxa"/>
          </w:tcPr>
          <w:p w:rsidR="00560993" w:rsidRPr="006B153F" w:rsidRDefault="00560993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560993" w:rsidRPr="000D791E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21, 24</w:t>
            </w:r>
          </w:p>
        </w:tc>
        <w:tc>
          <w:tcPr>
            <w:tcW w:w="1134" w:type="dxa"/>
          </w:tcPr>
          <w:p w:rsidR="00560993" w:rsidRPr="000D791E" w:rsidRDefault="00560993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560993" w:rsidRDefault="00560993" w:rsidP="00651731">
            <w:pPr>
              <w:rPr>
                <w:lang w:val="es-MX"/>
              </w:rPr>
            </w:pPr>
          </w:p>
        </w:tc>
      </w:tr>
      <w:tr w:rsidR="00BD3317" w:rsidTr="00651731">
        <w:tc>
          <w:tcPr>
            <w:tcW w:w="392" w:type="dxa"/>
          </w:tcPr>
          <w:p w:rsidR="00BD3317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37</w:t>
            </w:r>
          </w:p>
        </w:tc>
        <w:tc>
          <w:tcPr>
            <w:tcW w:w="2268" w:type="dxa"/>
          </w:tcPr>
          <w:p w:rsidR="00BD3317" w:rsidRPr="00A74DAD" w:rsidRDefault="00BD3317" w:rsidP="000407C9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FORMACIÓN ÉTICA Y CIUDADANA</w:t>
            </w:r>
          </w:p>
        </w:tc>
        <w:tc>
          <w:tcPr>
            <w:tcW w:w="709" w:type="dxa"/>
          </w:tcPr>
          <w:p w:rsidR="00BD3317" w:rsidRDefault="00BD3317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</w:p>
          <w:p w:rsidR="00BD3317" w:rsidRPr="006B153F" w:rsidRDefault="00BD3317" w:rsidP="00651731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BD3317" w:rsidRPr="000D791E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BD3317" w:rsidRPr="000D791E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</w:tr>
      <w:tr w:rsidR="00BD3317" w:rsidTr="00651731">
        <w:tc>
          <w:tcPr>
            <w:tcW w:w="392" w:type="dxa"/>
          </w:tcPr>
          <w:p w:rsidR="00BD3317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38</w:t>
            </w:r>
          </w:p>
        </w:tc>
        <w:tc>
          <w:tcPr>
            <w:tcW w:w="2268" w:type="dxa"/>
          </w:tcPr>
          <w:p w:rsidR="00BD3317" w:rsidRPr="00A74DAD" w:rsidRDefault="00BD3317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</w:tc>
        <w:tc>
          <w:tcPr>
            <w:tcW w:w="709" w:type="dxa"/>
          </w:tcPr>
          <w:p w:rsidR="00BD3317" w:rsidRPr="006B153F" w:rsidRDefault="00BD3317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BD3317" w:rsidRPr="000D791E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13, 21, 24, 25, 28</w:t>
            </w:r>
          </w:p>
        </w:tc>
        <w:tc>
          <w:tcPr>
            <w:tcW w:w="1134" w:type="dxa"/>
          </w:tcPr>
          <w:p w:rsidR="00BD3317" w:rsidRPr="000D791E" w:rsidRDefault="00BD3317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10, 11, 13, 21, 23, 24, 25, 28, 29, 30, 31, 36</w:t>
            </w:r>
          </w:p>
        </w:tc>
        <w:tc>
          <w:tcPr>
            <w:tcW w:w="708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BD3317" w:rsidRDefault="00BD3317" w:rsidP="00651731">
            <w:pPr>
              <w:rPr>
                <w:lang w:val="es-MX"/>
              </w:rPr>
            </w:pPr>
          </w:p>
        </w:tc>
      </w:tr>
    </w:tbl>
    <w:p w:rsidR="00560993" w:rsidRPr="00626729" w:rsidRDefault="00560993" w:rsidP="00560993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560993" w:rsidRPr="00DD6B0C" w:rsidRDefault="00560993" w:rsidP="00560993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4"/>
        <w:gridCol w:w="1778"/>
        <w:gridCol w:w="1783"/>
      </w:tblGrid>
      <w:tr w:rsidR="00560993" w:rsidTr="00651731"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560993" w:rsidTr="00651731">
        <w:tc>
          <w:tcPr>
            <w:tcW w:w="1818" w:type="dxa"/>
          </w:tcPr>
          <w:p w:rsidR="00560993" w:rsidRPr="00CB0861" w:rsidRDefault="00560993" w:rsidP="00651731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560993" w:rsidRDefault="00560993" w:rsidP="00651731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560993" w:rsidRPr="00DD6B0C" w:rsidRDefault="00560993" w:rsidP="00560993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560993" w:rsidRPr="00DD6B0C" w:rsidRDefault="00560993" w:rsidP="00560993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560993" w:rsidRPr="00DD6B0C" w:rsidRDefault="00560993" w:rsidP="00560993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560993" w:rsidRDefault="00560993" w:rsidP="00560993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560993" w:rsidRDefault="00560993" w:rsidP="00560993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560993" w:rsidRDefault="00560993" w:rsidP="00560993">
      <w:pPr>
        <w:spacing w:after="0" w:line="240" w:lineRule="auto"/>
        <w:jc w:val="right"/>
        <w:rPr>
          <w:lang w:val="es-MX"/>
        </w:rPr>
      </w:pPr>
    </w:p>
    <w:p w:rsidR="00560993" w:rsidRPr="00CE0106" w:rsidRDefault="00560993" w:rsidP="00560993">
      <w:pPr>
        <w:spacing w:after="0" w:line="240" w:lineRule="auto"/>
        <w:jc w:val="right"/>
        <w:rPr>
          <w:u w:val="single"/>
          <w:lang w:val="es-MX"/>
        </w:rPr>
      </w:pPr>
      <w:r>
        <w:rPr>
          <w:lang w:val="es-MX"/>
        </w:rPr>
        <w:lastRenderedPageBreak/>
        <w:t>DNI: ________________</w:t>
      </w:r>
    </w:p>
    <w:p w:rsidR="00361C35" w:rsidRDefault="00361C35"/>
    <w:sectPr w:rsidR="00361C35" w:rsidSect="005609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993"/>
    <w:rsid w:val="00361C35"/>
    <w:rsid w:val="00501185"/>
    <w:rsid w:val="00560993"/>
    <w:rsid w:val="006664EA"/>
    <w:rsid w:val="0067226E"/>
    <w:rsid w:val="00893CA9"/>
    <w:rsid w:val="009B6A85"/>
    <w:rsid w:val="00A323A5"/>
    <w:rsid w:val="00AC4BD3"/>
    <w:rsid w:val="00B163E3"/>
    <w:rsid w:val="00B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2019-07-03T23:59:00Z</dcterms:created>
  <dcterms:modified xsi:type="dcterms:W3CDTF">2019-08-01T00:44:00Z</dcterms:modified>
</cp:coreProperties>
</file>